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D351A">
      <w:pPr>
        <w:spacing w:line="8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:rsidR="00000000" w:rsidRDefault="00077F63" w:rsidP="000C0819">
      <w:pPr>
        <w:spacing w:line="0" w:lineRule="atLeast"/>
        <w:jc w:val="center"/>
        <w:rPr>
          <w:b/>
        </w:rPr>
      </w:pPr>
      <w:r>
        <w:rPr>
          <w:b/>
        </w:rPr>
        <w:t>Wymagania edukacyjne</w:t>
      </w:r>
    </w:p>
    <w:p w:rsidR="00000000" w:rsidRDefault="008D351A">
      <w:pPr>
        <w:spacing w:line="5" w:lineRule="exact"/>
        <w:rPr>
          <w:rFonts w:ascii="Times New Roman" w:eastAsia="Times New Roman" w:hAnsi="Times New Roman"/>
          <w:sz w:val="24"/>
        </w:rPr>
      </w:pPr>
    </w:p>
    <w:p w:rsidR="00000000" w:rsidRDefault="008D351A">
      <w:pPr>
        <w:spacing w:line="0" w:lineRule="atLeast"/>
        <w:ind w:left="2044"/>
      </w:pPr>
      <w:r>
        <w:t>z przedmiotu: Pracownia Urządzenia Techniki Komputerowej</w:t>
      </w:r>
    </w:p>
    <w:p w:rsidR="00000000" w:rsidRDefault="008D351A">
      <w:pPr>
        <w:spacing w:line="1" w:lineRule="exact"/>
        <w:rPr>
          <w:rFonts w:ascii="Times New Roman" w:eastAsia="Times New Roman" w:hAnsi="Times New Roman"/>
          <w:sz w:val="24"/>
        </w:rPr>
      </w:pPr>
    </w:p>
    <w:p w:rsidR="00000000" w:rsidRDefault="008D351A">
      <w:pPr>
        <w:spacing w:line="246" w:lineRule="exact"/>
        <w:rPr>
          <w:rFonts w:ascii="Times New Roman" w:eastAsia="Times New Roman" w:hAnsi="Times New Roman"/>
          <w:sz w:val="24"/>
        </w:rPr>
      </w:pPr>
    </w:p>
    <w:p w:rsidR="00000000" w:rsidRDefault="008D351A">
      <w:pPr>
        <w:spacing w:line="245" w:lineRule="exact"/>
        <w:rPr>
          <w:rFonts w:ascii="Times New Roman" w:eastAsia="Times New Roman" w:hAnsi="Times New Roman"/>
          <w:sz w:val="24"/>
        </w:rPr>
      </w:pPr>
    </w:p>
    <w:p w:rsidR="00000000" w:rsidRDefault="008D351A">
      <w:pPr>
        <w:spacing w:line="246" w:lineRule="exact"/>
        <w:rPr>
          <w:rFonts w:ascii="Times New Roman" w:eastAsia="Times New Roman" w:hAnsi="Times New Roman"/>
          <w:sz w:val="24"/>
        </w:rPr>
      </w:pPr>
    </w:p>
    <w:p w:rsidR="00000000" w:rsidRDefault="008D351A">
      <w:pPr>
        <w:spacing w:line="0" w:lineRule="atLeast"/>
        <w:ind w:left="4"/>
      </w:pPr>
      <w:r>
        <w:t xml:space="preserve">Ocenę </w:t>
      </w:r>
      <w:r>
        <w:rPr>
          <w:b/>
        </w:rPr>
        <w:t>celującą</w:t>
      </w:r>
      <w:r>
        <w:t xml:space="preserve"> otrzymuje uczeń, który:</w:t>
      </w:r>
    </w:p>
    <w:p w:rsidR="00000000" w:rsidRDefault="008D351A">
      <w:pPr>
        <w:spacing w:line="1" w:lineRule="exact"/>
        <w:rPr>
          <w:rFonts w:ascii="Times New Roman" w:eastAsia="Times New Roman" w:hAnsi="Times New Roman"/>
          <w:sz w:val="24"/>
        </w:rPr>
      </w:pPr>
    </w:p>
    <w:p w:rsidR="00000000" w:rsidRDefault="008D351A">
      <w:pPr>
        <w:numPr>
          <w:ilvl w:val="0"/>
          <w:numId w:val="4"/>
        </w:numPr>
        <w:tabs>
          <w:tab w:val="left" w:pos="764"/>
        </w:tabs>
        <w:spacing w:line="0" w:lineRule="atLeast"/>
        <w:ind w:left="764" w:hanging="360"/>
      </w:pPr>
      <w:r>
        <w:t>Posiadł wiedzę i</w:t>
      </w:r>
      <w:r>
        <w:t xml:space="preserve"> umiejętności </w:t>
      </w:r>
      <w:r w:rsidR="00077F63">
        <w:t xml:space="preserve">w stu procentach wyczerpujące zadany materiał </w:t>
      </w:r>
      <w:r>
        <w:t>;</w:t>
      </w:r>
    </w:p>
    <w:p w:rsidR="00000000" w:rsidRDefault="008D351A">
      <w:pPr>
        <w:numPr>
          <w:ilvl w:val="0"/>
          <w:numId w:val="4"/>
        </w:numPr>
        <w:tabs>
          <w:tab w:val="left" w:pos="804"/>
        </w:tabs>
        <w:spacing w:line="0" w:lineRule="atLeast"/>
        <w:ind w:left="804" w:hanging="400"/>
      </w:pPr>
      <w:r>
        <w:t>Prowadzi samodzielną i twórczą działalność rozwijającą własne uzdolnienia;</w:t>
      </w:r>
    </w:p>
    <w:p w:rsidR="00000000" w:rsidRDefault="008D351A">
      <w:pPr>
        <w:spacing w:line="43" w:lineRule="exact"/>
      </w:pPr>
    </w:p>
    <w:p w:rsidR="00000000" w:rsidRDefault="008D351A">
      <w:pPr>
        <w:numPr>
          <w:ilvl w:val="0"/>
          <w:numId w:val="4"/>
        </w:numPr>
        <w:tabs>
          <w:tab w:val="left" w:pos="807"/>
        </w:tabs>
        <w:spacing w:line="219" w:lineRule="auto"/>
        <w:ind w:left="764" w:hanging="360"/>
      </w:pPr>
      <w:r>
        <w:t>Biegle posługuje się zdobytymi wiadomościami w rozwiązywaniu problemów teoretycznych lu</w:t>
      </w:r>
      <w:r>
        <w:t>b</w:t>
      </w:r>
      <w:r>
        <w:t xml:space="preserve"> praktycznych, pr</w:t>
      </w:r>
      <w:r>
        <w:t>oponuje rozwiązania nietypowe;</w:t>
      </w:r>
    </w:p>
    <w:p w:rsidR="00000000" w:rsidRDefault="008D351A">
      <w:pPr>
        <w:spacing w:line="39" w:lineRule="exact"/>
      </w:pPr>
    </w:p>
    <w:p w:rsidR="00000000" w:rsidRDefault="008D351A">
      <w:pPr>
        <w:numPr>
          <w:ilvl w:val="0"/>
          <w:numId w:val="4"/>
        </w:numPr>
        <w:tabs>
          <w:tab w:val="left" w:pos="807"/>
        </w:tabs>
        <w:spacing w:line="219" w:lineRule="auto"/>
        <w:ind w:left="764" w:right="20" w:hanging="360"/>
      </w:pPr>
      <w:r>
        <w:t xml:space="preserve">Osiągnął sukcesy w konkursach i olimpiadach informatycznych na szczeblu wojewódzkim, rejonowym </w:t>
      </w:r>
      <w:r>
        <w:t>lub krajowym.</w:t>
      </w:r>
    </w:p>
    <w:p w:rsidR="00000000" w:rsidRDefault="008D351A">
      <w:pPr>
        <w:spacing w:line="247" w:lineRule="exact"/>
        <w:rPr>
          <w:rFonts w:ascii="Times New Roman" w:eastAsia="Times New Roman" w:hAnsi="Times New Roman"/>
          <w:sz w:val="24"/>
        </w:rPr>
      </w:pPr>
    </w:p>
    <w:p w:rsidR="00000000" w:rsidRDefault="008D351A">
      <w:pPr>
        <w:spacing w:line="0" w:lineRule="atLeast"/>
        <w:ind w:left="4"/>
      </w:pPr>
      <w:r>
        <w:t xml:space="preserve">Ocenę </w:t>
      </w:r>
      <w:r>
        <w:rPr>
          <w:b/>
        </w:rPr>
        <w:t>bardzo dobrą</w:t>
      </w:r>
      <w:r>
        <w:t xml:space="preserve"> otrzymuje uczeń, który:</w:t>
      </w:r>
    </w:p>
    <w:p w:rsidR="00000000" w:rsidRDefault="008D351A">
      <w:pPr>
        <w:spacing w:line="1" w:lineRule="exact"/>
        <w:rPr>
          <w:rFonts w:ascii="Times New Roman" w:eastAsia="Times New Roman" w:hAnsi="Times New Roman"/>
          <w:sz w:val="24"/>
        </w:rPr>
      </w:pPr>
    </w:p>
    <w:p w:rsidR="00000000" w:rsidRDefault="008D351A" w:rsidP="00077F63">
      <w:pPr>
        <w:tabs>
          <w:tab w:val="left" w:pos="364"/>
        </w:tabs>
        <w:spacing w:line="0" w:lineRule="atLeast"/>
        <w:ind w:left="364"/>
      </w:pPr>
      <w:r>
        <w:t>Opanował pełny zakres wiedzy</w:t>
      </w:r>
      <w:r w:rsidR="00077F63">
        <w:t xml:space="preserve"> z drobnymi niedociągnięciami i umiejętności określone</w:t>
      </w:r>
      <w:r>
        <w:t xml:space="preserve"> programem nauc</w:t>
      </w:r>
      <w:r>
        <w:t>zania dotycząc</w:t>
      </w:r>
      <w:r w:rsidR="00077F63">
        <w:t>e</w:t>
      </w:r>
      <w:r>
        <w:t>:</w:t>
      </w:r>
    </w:p>
    <w:p w:rsidR="00000000" w:rsidRPr="00077F63" w:rsidRDefault="00077F63" w:rsidP="00077F63">
      <w:pPr>
        <w:spacing w:line="0" w:lineRule="atLeast"/>
        <w:rPr>
          <w:b/>
        </w:rPr>
      </w:pPr>
      <w:r>
        <w:rPr>
          <w:b/>
        </w:rPr>
        <w:t>Z</w:t>
      </w:r>
      <w:r w:rsidR="008D351A" w:rsidRPr="00077F63">
        <w:rPr>
          <w:b/>
        </w:rPr>
        <w:t>asady działania kom</w:t>
      </w:r>
      <w:r w:rsidR="008D351A" w:rsidRPr="00077F63">
        <w:rPr>
          <w:b/>
        </w:rPr>
        <w:t>putera</w:t>
      </w:r>
      <w:r w:rsidR="008D351A" w:rsidRPr="00077F63">
        <w:rPr>
          <w:b/>
        </w:rPr>
        <w:t xml:space="preserve"> </w:t>
      </w:r>
      <w:r w:rsidR="008D351A" w:rsidRPr="00077F63">
        <w:rPr>
          <w:b/>
        </w:rPr>
        <w:t>–</w:t>
      </w:r>
      <w:r w:rsidR="008D351A" w:rsidRPr="00077F63">
        <w:rPr>
          <w:b/>
        </w:rPr>
        <w:t xml:space="preserve"> potrafi:</w:t>
      </w:r>
    </w:p>
    <w:p w:rsidR="00000000" w:rsidRDefault="008D351A" w:rsidP="00077F63">
      <w:pPr>
        <w:spacing w:line="1" w:lineRule="exact"/>
      </w:pPr>
    </w:p>
    <w:p w:rsidR="00000000" w:rsidRDefault="008D351A" w:rsidP="00077F63">
      <w:pPr>
        <w:numPr>
          <w:ilvl w:val="1"/>
          <w:numId w:val="12"/>
        </w:numPr>
        <w:spacing w:line="0" w:lineRule="atLeast"/>
      </w:pPr>
      <w:r>
        <w:t>Określać przeznaczenia wybranych układów wykorzystywanych do budowy urządzeń</w:t>
      </w:r>
    </w:p>
    <w:p w:rsidR="00000000" w:rsidRDefault="008D351A" w:rsidP="00077F63">
      <w:pPr>
        <w:numPr>
          <w:ilvl w:val="1"/>
          <w:numId w:val="12"/>
        </w:numPr>
        <w:spacing w:line="235" w:lineRule="auto"/>
      </w:pPr>
      <w:r>
        <w:t>cyfrowych.</w:t>
      </w:r>
    </w:p>
    <w:p w:rsidR="00000000" w:rsidRDefault="008D351A" w:rsidP="00077F63">
      <w:pPr>
        <w:spacing w:line="1" w:lineRule="exact"/>
      </w:pPr>
    </w:p>
    <w:p w:rsidR="00000000" w:rsidRDefault="008D351A" w:rsidP="00077F63">
      <w:pPr>
        <w:numPr>
          <w:ilvl w:val="1"/>
          <w:numId w:val="12"/>
        </w:numPr>
        <w:spacing w:line="0" w:lineRule="atLeast"/>
      </w:pPr>
      <w:r>
        <w:t>Charakteryzować zasad wymiany informacji miedzy procesorem i innymi podzespołami</w:t>
      </w:r>
    </w:p>
    <w:p w:rsidR="00000000" w:rsidRDefault="008D351A" w:rsidP="00077F63">
      <w:pPr>
        <w:spacing w:line="0" w:lineRule="atLeast"/>
        <w:ind w:left="720" w:firstLine="720"/>
      </w:pPr>
      <w:r>
        <w:t>komputera.</w:t>
      </w:r>
    </w:p>
    <w:p w:rsidR="00000000" w:rsidRDefault="008D351A" w:rsidP="00077F63">
      <w:pPr>
        <w:numPr>
          <w:ilvl w:val="1"/>
          <w:numId w:val="12"/>
        </w:numPr>
        <w:spacing w:line="0" w:lineRule="atLeast"/>
      </w:pPr>
      <w:r>
        <w:t>Rozpoznawać podstawowe komponenty i układy współczesnych komputerów.</w:t>
      </w:r>
    </w:p>
    <w:p w:rsidR="00000000" w:rsidRDefault="008D351A" w:rsidP="00077F63">
      <w:pPr>
        <w:numPr>
          <w:ilvl w:val="1"/>
          <w:numId w:val="12"/>
        </w:numPr>
        <w:spacing w:line="0" w:lineRule="atLeast"/>
      </w:pPr>
      <w:r>
        <w:t>Umie wyjaśnić modułową budowę komputera i zasady współpracy poszczególnych</w:t>
      </w:r>
    </w:p>
    <w:p w:rsidR="00000000" w:rsidRDefault="008D351A" w:rsidP="00077F63">
      <w:pPr>
        <w:spacing w:line="0" w:lineRule="atLeast"/>
      </w:pPr>
      <w:bookmarkStart w:id="1" w:name="page2"/>
      <w:bookmarkEnd w:id="1"/>
      <w:r w:rsidRPr="00077F63">
        <w:rPr>
          <w:b/>
        </w:rPr>
        <w:t>Urządzeń</w:t>
      </w:r>
      <w:r w:rsidR="00077F63">
        <w:rPr>
          <w:b/>
        </w:rPr>
        <w:t xml:space="preserve"> i </w:t>
      </w:r>
      <w:r w:rsidRPr="00077F63">
        <w:rPr>
          <w:b/>
        </w:rPr>
        <w:t xml:space="preserve">podstawowych podzespołów zestawu komputerowego </w:t>
      </w:r>
      <w:r w:rsidRPr="00077F63">
        <w:rPr>
          <w:b/>
        </w:rPr>
        <w:t>–</w:t>
      </w:r>
      <w:r w:rsidRPr="00077F63">
        <w:rPr>
          <w:b/>
        </w:rPr>
        <w:t xml:space="preserve"> potrafi</w:t>
      </w:r>
      <w:r w:rsidRPr="00077F63">
        <w:rPr>
          <w:b/>
        </w:rPr>
        <w:t>: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3"/>
        </w:numPr>
        <w:spacing w:line="0" w:lineRule="atLeast"/>
      </w:pPr>
      <w:r>
        <w:t>Identyfikować typy procesorów oraz standardy gniazd, w których są montowane.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3"/>
        </w:numPr>
        <w:spacing w:line="0" w:lineRule="atLeast"/>
      </w:pPr>
      <w:r>
        <w:t>Scharakteryzować poszczególne bloki oraz parametry procesora.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3"/>
        </w:numPr>
        <w:spacing w:line="0" w:lineRule="atLeast"/>
      </w:pPr>
      <w:r>
        <w:t>Scharakteryzować standardy procesorów stosowanych do budowy komputerów oraz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spacing w:line="0" w:lineRule="atLeast"/>
        <w:ind w:left="1440"/>
      </w:pPr>
      <w:r>
        <w:t>omó</w:t>
      </w:r>
      <w:r>
        <w:t>wić ich podstawowe parametry.</w:t>
      </w:r>
    </w:p>
    <w:p w:rsidR="00000000" w:rsidRDefault="008D351A" w:rsidP="00077F63">
      <w:pPr>
        <w:numPr>
          <w:ilvl w:val="1"/>
          <w:numId w:val="13"/>
        </w:numPr>
        <w:spacing w:line="235" w:lineRule="auto"/>
      </w:pPr>
      <w:r>
        <w:t>Umie wyjaśnić organizacje i zarządzanie pamięcią operacyjna komputera.</w:t>
      </w:r>
    </w:p>
    <w:p w:rsidR="00000000" w:rsidRDefault="008D351A">
      <w:pPr>
        <w:spacing w:line="2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3"/>
        </w:numPr>
        <w:spacing w:line="0" w:lineRule="atLeast"/>
      </w:pPr>
      <w:r>
        <w:t>Rozpoznawać gniazda rozszerzeń płyt głównych oraz scharakteryzować ich podstawowe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spacing w:line="0" w:lineRule="atLeast"/>
        <w:ind w:left="1440"/>
      </w:pPr>
      <w:r>
        <w:t>parametry i przeznaczenie.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3"/>
        </w:numPr>
        <w:spacing w:line="0" w:lineRule="atLeast"/>
      </w:pPr>
      <w:r>
        <w:t xml:space="preserve">Określić </w:t>
      </w:r>
      <w:r>
        <w:t>funkcje chipsetów płyt głównych.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3"/>
        </w:numPr>
        <w:spacing w:line="0" w:lineRule="atLeast"/>
      </w:pPr>
      <w:r>
        <w:t>Scharakteryzować standardy płyt głównych oraz dobrać odpowiedni model do procesora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spacing w:line="0" w:lineRule="atLeast"/>
        <w:ind w:left="1440"/>
      </w:pPr>
      <w:r>
        <w:t xml:space="preserve"> </w:t>
      </w:r>
      <w:r>
        <w:t>uwzględniając przeznaczenie komputera.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3"/>
        </w:numPr>
        <w:spacing w:line="0" w:lineRule="atLeast"/>
      </w:pPr>
      <w:r>
        <w:t>Wyjaśnić zasadę pracy karty dźwiękowej.</w:t>
      </w:r>
    </w:p>
    <w:p w:rsidR="00000000" w:rsidRDefault="008D351A" w:rsidP="00077F63">
      <w:pPr>
        <w:numPr>
          <w:ilvl w:val="1"/>
          <w:numId w:val="13"/>
        </w:numPr>
        <w:spacing w:line="235" w:lineRule="auto"/>
      </w:pPr>
      <w:r>
        <w:t>Scharakteryzować b</w:t>
      </w:r>
      <w:r>
        <w:t>loki funkcjonalne typowej karty dźwiękowej.</w:t>
      </w:r>
    </w:p>
    <w:p w:rsidR="00000000" w:rsidRDefault="008D351A">
      <w:pPr>
        <w:spacing w:line="2" w:lineRule="exact"/>
        <w:rPr>
          <w:rFonts w:ascii="Times New Roman" w:eastAsia="Times New Roman" w:hAnsi="Times New Roman"/>
        </w:rPr>
      </w:pPr>
    </w:p>
    <w:p w:rsidR="00000000" w:rsidRPr="00077F63" w:rsidRDefault="008D351A" w:rsidP="00077F63">
      <w:pPr>
        <w:spacing w:line="0" w:lineRule="atLeast"/>
        <w:rPr>
          <w:b/>
        </w:rPr>
      </w:pPr>
      <w:r w:rsidRPr="00077F63">
        <w:rPr>
          <w:b/>
        </w:rPr>
        <w:t xml:space="preserve"> </w:t>
      </w:r>
      <w:r w:rsidRPr="00077F63">
        <w:rPr>
          <w:b/>
        </w:rPr>
        <w:t xml:space="preserve">Pamięci masowych </w:t>
      </w:r>
      <w:r w:rsidRPr="00077F63">
        <w:rPr>
          <w:b/>
        </w:rPr>
        <w:t>–</w:t>
      </w:r>
      <w:r w:rsidRPr="00077F63">
        <w:rPr>
          <w:b/>
        </w:rPr>
        <w:t xml:space="preserve"> potrafi: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7"/>
        </w:numPr>
        <w:spacing w:line="0" w:lineRule="atLeast"/>
      </w:pPr>
      <w:r>
        <w:t>Omówić zapis i odczyt informacji na nośnikach magnetycznych.</w:t>
      </w:r>
    </w:p>
    <w:p w:rsidR="00000000" w:rsidRDefault="008D351A" w:rsidP="00077F63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7"/>
        </w:numPr>
        <w:spacing w:line="0" w:lineRule="atLeast"/>
      </w:pPr>
      <w:r>
        <w:t>Rozpoznać elementy mechanizmów i układów sterujących pamię</w:t>
      </w:r>
      <w:r>
        <w:t>ci dyskowej.</w:t>
      </w:r>
    </w:p>
    <w:p w:rsidR="00000000" w:rsidRDefault="008D351A" w:rsidP="00077F63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7"/>
        </w:numPr>
        <w:spacing w:line="0" w:lineRule="atLeast"/>
      </w:pPr>
      <w:r>
        <w:t>Opisać budowę ora</w:t>
      </w:r>
      <w:r>
        <w:t>z zasadę działania dysków twardych.</w:t>
      </w:r>
    </w:p>
    <w:p w:rsidR="00000000" w:rsidRDefault="008D351A" w:rsidP="00077F63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7"/>
        </w:numPr>
        <w:spacing w:line="0" w:lineRule="atLeast"/>
      </w:pPr>
      <w:r>
        <w:t>Omówić zapis i odczyt informacji na dyskach optycznych.</w:t>
      </w:r>
    </w:p>
    <w:p w:rsidR="00000000" w:rsidRDefault="008D351A" w:rsidP="00077F63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7"/>
        </w:numPr>
        <w:spacing w:line="0" w:lineRule="atLeast"/>
      </w:pPr>
      <w:r>
        <w:t>Opisać budowę oraz zasadę działania dysków optycznych.</w:t>
      </w:r>
    </w:p>
    <w:p w:rsidR="00000000" w:rsidRPr="00077F63" w:rsidRDefault="008D351A" w:rsidP="00077F63">
      <w:pPr>
        <w:spacing w:line="235" w:lineRule="auto"/>
        <w:rPr>
          <w:b/>
        </w:rPr>
      </w:pPr>
      <w:r w:rsidRPr="00077F63">
        <w:rPr>
          <w:b/>
        </w:rPr>
        <w:t>Kart graficznych</w:t>
      </w:r>
      <w:r w:rsidRPr="00077F63">
        <w:rPr>
          <w:b/>
        </w:rPr>
        <w:t xml:space="preserve"> </w:t>
      </w:r>
      <w:r w:rsidRPr="00077F63">
        <w:rPr>
          <w:b/>
        </w:rPr>
        <w:t>–</w:t>
      </w:r>
      <w:r w:rsidRPr="00077F63">
        <w:rPr>
          <w:b/>
        </w:rPr>
        <w:t xml:space="preserve"> potrafi:</w:t>
      </w:r>
    </w:p>
    <w:p w:rsidR="00000000" w:rsidRDefault="008D351A">
      <w:pPr>
        <w:spacing w:line="2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8"/>
        </w:numPr>
        <w:spacing w:line="0" w:lineRule="atLeast"/>
      </w:pPr>
      <w:r>
        <w:t>Omówić budowę, zasadę działania oraz podstawowe</w:t>
      </w:r>
      <w:r>
        <w:t xml:space="preserve"> parametry monitorów CRT.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8"/>
        </w:numPr>
        <w:spacing w:line="0" w:lineRule="atLeast"/>
      </w:pPr>
      <w:r>
        <w:t>Omówić budowę, zasadę działania oraz podstawowe parametry wyświetlaczy LCD.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8"/>
        </w:numPr>
        <w:spacing w:line="0" w:lineRule="atLeast"/>
      </w:pPr>
      <w:r>
        <w:t>Wyjaśnić zasadę tworzenia obrazów na monitorach CRT oraz wyświetlaczach LCD.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77F63">
      <w:pPr>
        <w:numPr>
          <w:ilvl w:val="1"/>
          <w:numId w:val="18"/>
        </w:numPr>
        <w:spacing w:line="0" w:lineRule="atLeast"/>
      </w:pPr>
      <w:r>
        <w:t>Omówić budowę, zasadę działania, standardy i pa</w:t>
      </w:r>
      <w:r>
        <w:t>rametry karty graficzn</w:t>
      </w:r>
      <w:r>
        <w:t>ej.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Pr="00077F63" w:rsidRDefault="008D351A" w:rsidP="00077F63">
      <w:pPr>
        <w:spacing w:line="0" w:lineRule="atLeast"/>
        <w:rPr>
          <w:b/>
        </w:rPr>
      </w:pPr>
      <w:r w:rsidRPr="00077F63">
        <w:rPr>
          <w:b/>
        </w:rPr>
        <w:t xml:space="preserve">Interfejsów urządzeń peryferyjnych </w:t>
      </w:r>
      <w:r w:rsidRPr="00077F63">
        <w:rPr>
          <w:b/>
        </w:rPr>
        <w:t>–</w:t>
      </w:r>
      <w:r w:rsidRPr="00077F63">
        <w:rPr>
          <w:b/>
        </w:rPr>
        <w:t xml:space="preserve"> potrafi: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>
      <w:pPr>
        <w:spacing w:line="0" w:lineRule="atLeast"/>
        <w:ind w:left="724"/>
      </w:pPr>
      <w:r>
        <w:t xml:space="preserve"> </w:t>
      </w:r>
      <w:r>
        <w:t xml:space="preserve">Omówić budowę i przeznaczenie interfejsów: szeregowego, równoległego, USB, </w:t>
      </w:r>
      <w:proofErr w:type="spellStart"/>
      <w:r>
        <w:t>Firewire</w:t>
      </w:r>
      <w:proofErr w:type="spellEnd"/>
      <w:r>
        <w:t>,</w:t>
      </w:r>
    </w:p>
    <w:p w:rsidR="00000000" w:rsidRDefault="008D351A" w:rsidP="000C0819">
      <w:pPr>
        <w:spacing w:line="235" w:lineRule="auto"/>
        <w:ind w:left="1440"/>
      </w:pPr>
      <w:r>
        <w:t xml:space="preserve">podczerwieni, </w:t>
      </w:r>
      <w:proofErr w:type="spellStart"/>
      <w:r>
        <w:t>Blutooth</w:t>
      </w:r>
      <w:proofErr w:type="spellEnd"/>
      <w:r>
        <w:t>.</w:t>
      </w:r>
    </w:p>
    <w:p w:rsidR="00000000" w:rsidRDefault="008D351A">
      <w:pPr>
        <w:spacing w:line="2" w:lineRule="exact"/>
        <w:rPr>
          <w:rFonts w:ascii="Times New Roman" w:eastAsia="Times New Roman" w:hAnsi="Times New Roman"/>
        </w:rPr>
      </w:pPr>
    </w:p>
    <w:p w:rsidR="00000000" w:rsidRDefault="008D351A" w:rsidP="000C0819">
      <w:pPr>
        <w:numPr>
          <w:ilvl w:val="1"/>
          <w:numId w:val="19"/>
        </w:numPr>
        <w:spacing w:line="0" w:lineRule="atLeast"/>
      </w:pPr>
      <w:r>
        <w:t>Rozpoznawać te interfejsy</w:t>
      </w:r>
    </w:p>
    <w:p w:rsidR="00000000" w:rsidRPr="000C0819" w:rsidRDefault="008D351A" w:rsidP="000C0819">
      <w:pPr>
        <w:spacing w:line="235" w:lineRule="auto"/>
        <w:rPr>
          <w:rFonts w:ascii="Times New Roman" w:eastAsia="Times New Roman" w:hAnsi="Times New Roman"/>
          <w:b/>
        </w:rPr>
      </w:pPr>
      <w:r w:rsidRPr="000C0819">
        <w:rPr>
          <w:rFonts w:ascii="Times New Roman" w:eastAsia="Times New Roman" w:hAnsi="Times New Roman"/>
          <w:b/>
        </w:rPr>
        <w:t>Zasilania k</w:t>
      </w:r>
      <w:r w:rsidRPr="000C0819">
        <w:rPr>
          <w:rFonts w:ascii="Times New Roman" w:eastAsia="Times New Roman" w:hAnsi="Times New Roman"/>
          <w:b/>
        </w:rPr>
        <w:t>omputera</w:t>
      </w:r>
      <w:r w:rsidRPr="000C0819">
        <w:rPr>
          <w:rFonts w:ascii="Times New Roman" w:eastAsia="Times New Roman" w:hAnsi="Times New Roman"/>
          <w:b/>
        </w:rPr>
        <w:t xml:space="preserve"> </w:t>
      </w:r>
      <w:r w:rsidRPr="000C0819">
        <w:rPr>
          <w:rFonts w:ascii="Times New Roman" w:eastAsia="Times New Roman" w:hAnsi="Times New Roman"/>
          <w:b/>
        </w:rPr>
        <w:t>–</w:t>
      </w:r>
      <w:r w:rsidRPr="000C0819">
        <w:rPr>
          <w:rFonts w:ascii="Times New Roman" w:eastAsia="Times New Roman" w:hAnsi="Times New Roman"/>
          <w:b/>
        </w:rPr>
        <w:t xml:space="preserve"> </w:t>
      </w:r>
      <w:r w:rsidRPr="000C0819">
        <w:rPr>
          <w:rFonts w:ascii="Times New Roman" w:eastAsia="Times New Roman" w:hAnsi="Times New Roman"/>
          <w:b/>
        </w:rPr>
        <w:t>potrafi:</w:t>
      </w:r>
    </w:p>
    <w:p w:rsidR="00000000" w:rsidRDefault="008D351A" w:rsidP="000C0819">
      <w:pPr>
        <w:numPr>
          <w:ilvl w:val="1"/>
          <w:numId w:val="20"/>
        </w:numPr>
        <w:spacing w:line="236" w:lineRule="auto"/>
      </w:pPr>
      <w:r>
        <w:t>Omówić budowę i zasadę działania</w:t>
      </w:r>
      <w:r>
        <w:t xml:space="preserve"> zasilacza.</w:t>
      </w:r>
    </w:p>
    <w:p w:rsidR="00000000" w:rsidRDefault="008D351A">
      <w:pPr>
        <w:spacing w:line="2" w:lineRule="exact"/>
        <w:rPr>
          <w:rFonts w:ascii="Times New Roman" w:eastAsia="Times New Roman" w:hAnsi="Times New Roman"/>
        </w:rPr>
      </w:pPr>
    </w:p>
    <w:p w:rsidR="00000000" w:rsidRDefault="008D351A" w:rsidP="000C0819">
      <w:pPr>
        <w:numPr>
          <w:ilvl w:val="1"/>
          <w:numId w:val="20"/>
        </w:numPr>
        <w:spacing w:line="0" w:lineRule="atLeast"/>
      </w:pPr>
      <w:r>
        <w:t>Dobrać zasilacz do zadanych konfiguracji sprzętowych.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C0819">
      <w:pPr>
        <w:numPr>
          <w:ilvl w:val="1"/>
          <w:numId w:val="20"/>
        </w:numPr>
        <w:spacing w:line="0" w:lineRule="atLeast"/>
      </w:pPr>
      <w:r>
        <w:t>Zinterpretować parametry zasilaczy awaryjnych UPS.</w:t>
      </w:r>
    </w:p>
    <w:p w:rsidR="00000000" w:rsidRPr="000C0819" w:rsidRDefault="008D351A" w:rsidP="000C0819">
      <w:pPr>
        <w:spacing w:line="231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 xml:space="preserve">  </w:t>
      </w:r>
      <w:r w:rsidRPr="000C0819">
        <w:rPr>
          <w:rFonts w:ascii="Times New Roman" w:eastAsia="Times New Roman" w:hAnsi="Times New Roman"/>
          <w:b/>
        </w:rPr>
        <w:t xml:space="preserve">Urządzeń peryferyjnych </w:t>
      </w:r>
      <w:r w:rsidRPr="000C0819">
        <w:rPr>
          <w:rFonts w:ascii="Times New Roman" w:eastAsia="Times New Roman" w:hAnsi="Times New Roman"/>
          <w:b/>
        </w:rPr>
        <w:t>–</w:t>
      </w:r>
      <w:r w:rsidRPr="000C0819">
        <w:rPr>
          <w:rFonts w:ascii="Times New Roman" w:eastAsia="Times New Roman" w:hAnsi="Times New Roman"/>
          <w:b/>
        </w:rPr>
        <w:t xml:space="preserve"> </w:t>
      </w:r>
      <w:r w:rsidRPr="000C0819">
        <w:rPr>
          <w:rFonts w:ascii="Times New Roman" w:eastAsia="Times New Roman" w:hAnsi="Times New Roman"/>
          <w:b/>
        </w:rPr>
        <w:t>potrafi:</w:t>
      </w:r>
    </w:p>
    <w:p w:rsidR="00000000" w:rsidRDefault="008D351A" w:rsidP="000C0819">
      <w:pPr>
        <w:numPr>
          <w:ilvl w:val="0"/>
          <w:numId w:val="22"/>
        </w:numPr>
        <w:spacing w:line="231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Wyjaśnić zasa</w:t>
      </w:r>
      <w:r>
        <w:rPr>
          <w:rFonts w:ascii="Times New Roman" w:eastAsia="Times New Roman" w:hAnsi="Times New Roman"/>
        </w:rPr>
        <w:t>dę działania klawiatury i urządzeń wskazujących.</w:t>
      </w:r>
    </w:p>
    <w:p w:rsidR="00000000" w:rsidRDefault="008D351A" w:rsidP="000C0819">
      <w:pPr>
        <w:numPr>
          <w:ilvl w:val="0"/>
          <w:numId w:val="22"/>
        </w:numPr>
        <w:spacing w:line="231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Wyjaśnić zasadę działania drukarki: atramentowej, igłowej i laserowej.</w:t>
      </w:r>
    </w:p>
    <w:p w:rsidR="00000000" w:rsidRDefault="008D351A" w:rsidP="000C0819">
      <w:pPr>
        <w:numPr>
          <w:ilvl w:val="0"/>
          <w:numId w:val="22"/>
        </w:numPr>
        <w:spacing w:line="231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Scharakteryzować budowę i zasadę działania skanera</w:t>
      </w:r>
    </w:p>
    <w:p w:rsidR="000C0819" w:rsidRDefault="000C0819" w:rsidP="000C0819">
      <w:pPr>
        <w:numPr>
          <w:ilvl w:val="0"/>
          <w:numId w:val="22"/>
        </w:numPr>
        <w:spacing w:line="231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Scharakteryzować budowę i zasadę działania innych urządzeń peryferyjnych</w:t>
      </w:r>
    </w:p>
    <w:p w:rsidR="00000000" w:rsidRDefault="008D351A">
      <w:pPr>
        <w:spacing w:line="237" w:lineRule="exact"/>
        <w:rPr>
          <w:rFonts w:ascii="Times New Roman" w:eastAsia="Times New Roman" w:hAnsi="Times New Roman"/>
        </w:rPr>
      </w:pPr>
    </w:p>
    <w:p w:rsidR="00000000" w:rsidRDefault="008D351A">
      <w:pPr>
        <w:spacing w:line="0" w:lineRule="atLeast"/>
        <w:ind w:left="4"/>
      </w:pPr>
      <w:r>
        <w:t xml:space="preserve">Ocenę </w:t>
      </w:r>
      <w:r>
        <w:rPr>
          <w:b/>
        </w:rPr>
        <w:t>dobrą</w:t>
      </w:r>
      <w:r>
        <w:t xml:space="preserve"> otrzymuje uczeń, który: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C0819">
      <w:pPr>
        <w:numPr>
          <w:ilvl w:val="0"/>
          <w:numId w:val="24"/>
        </w:numPr>
        <w:tabs>
          <w:tab w:val="left" w:pos="364"/>
        </w:tabs>
        <w:spacing w:line="0" w:lineRule="atLeast"/>
      </w:pPr>
      <w:r>
        <w:t xml:space="preserve">Posiada niepełny zakres wiedzy i </w:t>
      </w:r>
      <w:r>
        <w:t>umiejętności określonych programem nauczania w danej klasie;</w:t>
      </w:r>
    </w:p>
    <w:p w:rsidR="00000000" w:rsidRDefault="008D351A">
      <w:pPr>
        <w:spacing w:line="44" w:lineRule="exact"/>
        <w:rPr>
          <w:rFonts w:ascii="Times New Roman" w:eastAsia="Times New Roman" w:hAnsi="Times New Roman"/>
        </w:rPr>
      </w:pPr>
    </w:p>
    <w:p w:rsidR="00000000" w:rsidRDefault="008D351A" w:rsidP="000C0819">
      <w:pPr>
        <w:numPr>
          <w:ilvl w:val="0"/>
          <w:numId w:val="24"/>
        </w:numPr>
        <w:tabs>
          <w:tab w:val="left" w:pos="343"/>
        </w:tabs>
        <w:spacing w:line="219" w:lineRule="auto"/>
      </w:pPr>
      <w:r>
        <w:t>Poprawnie stosuje nabyte wiadomości, rozwią</w:t>
      </w:r>
      <w:r>
        <w:t>zuje samodzielnie typowych zadania teoretycznych</w:t>
      </w:r>
      <w:r>
        <w:t xml:space="preserve"> i praktyczne;</w:t>
      </w:r>
    </w:p>
    <w:p w:rsidR="00000000" w:rsidRDefault="008D351A">
      <w:pPr>
        <w:spacing w:line="241" w:lineRule="exact"/>
        <w:rPr>
          <w:rFonts w:ascii="Times New Roman" w:eastAsia="Times New Roman" w:hAnsi="Times New Roman"/>
        </w:rPr>
      </w:pPr>
    </w:p>
    <w:p w:rsidR="00000000" w:rsidRDefault="008D351A">
      <w:pPr>
        <w:spacing w:line="0" w:lineRule="atLeast"/>
        <w:ind w:left="4"/>
      </w:pPr>
      <w:r>
        <w:t xml:space="preserve">Ocenę </w:t>
      </w:r>
      <w:r>
        <w:rPr>
          <w:b/>
        </w:rPr>
        <w:t>dostateczną</w:t>
      </w:r>
      <w:r>
        <w:t xml:space="preserve"> otrzymuje uczeń, który: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C0819">
      <w:pPr>
        <w:numPr>
          <w:ilvl w:val="0"/>
          <w:numId w:val="23"/>
        </w:numPr>
        <w:tabs>
          <w:tab w:val="left" w:pos="364"/>
        </w:tabs>
        <w:spacing w:line="0" w:lineRule="atLeast"/>
      </w:pPr>
      <w:r>
        <w:t>Posiadł niepełny zakres wiedzy i umiejętn</w:t>
      </w:r>
      <w:r>
        <w:t>ości określonych programem nauczania w danej klasie;</w:t>
      </w:r>
    </w:p>
    <w:p w:rsidR="00000000" w:rsidRDefault="008D351A">
      <w:pPr>
        <w:spacing w:line="13" w:lineRule="exact"/>
      </w:pPr>
    </w:p>
    <w:p w:rsidR="00000000" w:rsidRDefault="008D351A" w:rsidP="000C0819">
      <w:pPr>
        <w:numPr>
          <w:ilvl w:val="0"/>
          <w:numId w:val="23"/>
        </w:numPr>
        <w:tabs>
          <w:tab w:val="left" w:pos="364"/>
        </w:tabs>
        <w:spacing w:line="0" w:lineRule="atLeast"/>
        <w:rPr>
          <w:sz w:val="19"/>
        </w:rPr>
      </w:pPr>
      <w:r>
        <w:rPr>
          <w:sz w:val="19"/>
        </w:rPr>
        <w:t>Rozwiązuje typowe zadania teoretyczne i praktyczne o średnim stopniu trudności i przy pomocy nauczyciela;</w:t>
      </w:r>
    </w:p>
    <w:p w:rsidR="00000000" w:rsidRDefault="008D351A" w:rsidP="000C0819">
      <w:pPr>
        <w:numPr>
          <w:ilvl w:val="0"/>
          <w:numId w:val="23"/>
        </w:numPr>
        <w:tabs>
          <w:tab w:val="left" w:pos="364"/>
        </w:tabs>
        <w:spacing w:line="0" w:lineRule="atLeast"/>
      </w:pPr>
      <w:r>
        <w:t>Stosuje zdobytą wiedzę do celów poznawczych i teoretycznych pod kierunkiem nauczycieli;</w:t>
      </w:r>
    </w:p>
    <w:p w:rsidR="00000000" w:rsidRDefault="008D351A" w:rsidP="000C0819">
      <w:pPr>
        <w:numPr>
          <w:ilvl w:val="0"/>
          <w:numId w:val="23"/>
        </w:numPr>
        <w:tabs>
          <w:tab w:val="left" w:pos="364"/>
        </w:tabs>
        <w:spacing w:line="0" w:lineRule="atLeast"/>
      </w:pPr>
      <w:r>
        <w:t>Popełnia</w:t>
      </w:r>
      <w:r>
        <w:t xml:space="preserve"> nieliczne błędy merytoryczne;</w:t>
      </w:r>
    </w:p>
    <w:p w:rsidR="00000000" w:rsidRDefault="008D351A">
      <w:pPr>
        <w:spacing w:line="1" w:lineRule="exact"/>
        <w:rPr>
          <w:rFonts w:ascii="Times New Roman" w:eastAsia="Times New Roman" w:hAnsi="Times New Roman"/>
        </w:rPr>
      </w:pPr>
    </w:p>
    <w:p w:rsidR="00000000" w:rsidRDefault="008D351A" w:rsidP="000C0819">
      <w:pPr>
        <w:numPr>
          <w:ilvl w:val="0"/>
          <w:numId w:val="23"/>
        </w:numPr>
        <w:spacing w:line="0" w:lineRule="atLeast"/>
      </w:pPr>
      <w:r>
        <w:t>Posiada braki w opanowaniu</w:t>
      </w:r>
      <w:r>
        <w:t xml:space="preserve"> </w:t>
      </w:r>
      <w:r>
        <w:t>wiadomości i umiejętności określonych programem nauczania w danej klasie,</w:t>
      </w:r>
      <w:r>
        <w:t xml:space="preserve"> ale braki te nie przekreślają możliwości kontynuowania nauki danego przedmiotu;</w:t>
      </w:r>
    </w:p>
    <w:p w:rsidR="00000000" w:rsidRDefault="008D351A">
      <w:pPr>
        <w:spacing w:line="3" w:lineRule="exact"/>
      </w:pPr>
    </w:p>
    <w:p w:rsidR="00000000" w:rsidRDefault="008D351A" w:rsidP="000C0819">
      <w:pPr>
        <w:numPr>
          <w:ilvl w:val="0"/>
          <w:numId w:val="23"/>
        </w:numPr>
        <w:tabs>
          <w:tab w:val="left" w:pos="364"/>
        </w:tabs>
        <w:spacing w:line="0" w:lineRule="atLeast"/>
      </w:pPr>
      <w:r>
        <w:t>Rozumie pytania i polecenia;</w:t>
      </w:r>
    </w:p>
    <w:p w:rsidR="00000000" w:rsidRDefault="008D351A">
      <w:pPr>
        <w:spacing w:line="12" w:lineRule="exact"/>
      </w:pPr>
    </w:p>
    <w:p w:rsidR="00000000" w:rsidRDefault="008D351A" w:rsidP="000C0819">
      <w:pPr>
        <w:numPr>
          <w:ilvl w:val="0"/>
          <w:numId w:val="23"/>
        </w:numPr>
        <w:tabs>
          <w:tab w:val="left" w:pos="404"/>
        </w:tabs>
        <w:spacing w:line="0" w:lineRule="atLeast"/>
        <w:rPr>
          <w:sz w:val="19"/>
        </w:rPr>
      </w:pPr>
      <w:r>
        <w:rPr>
          <w:sz w:val="19"/>
        </w:rPr>
        <w:t>Zna poję</w:t>
      </w:r>
      <w:r>
        <w:rPr>
          <w:sz w:val="19"/>
        </w:rPr>
        <w:t>cia informatyczne występujące w materiale nauczania dotyczące urządzeń techniki komputerowej;</w:t>
      </w:r>
    </w:p>
    <w:p w:rsidR="00000000" w:rsidRDefault="008D351A" w:rsidP="000C0819">
      <w:pPr>
        <w:numPr>
          <w:ilvl w:val="0"/>
          <w:numId w:val="23"/>
        </w:numPr>
        <w:tabs>
          <w:tab w:val="left" w:pos="404"/>
        </w:tabs>
        <w:spacing w:line="0" w:lineRule="atLeast"/>
      </w:pPr>
      <w:r>
        <w:t>Popełnia liczne błędy merytoryczne;</w:t>
      </w:r>
    </w:p>
    <w:p w:rsidR="00000000" w:rsidRDefault="008D351A">
      <w:pPr>
        <w:spacing w:line="245" w:lineRule="exact"/>
        <w:rPr>
          <w:rFonts w:ascii="Times New Roman" w:eastAsia="Times New Roman" w:hAnsi="Times New Roman"/>
        </w:rPr>
      </w:pPr>
    </w:p>
    <w:p w:rsidR="00000000" w:rsidRDefault="008D351A">
      <w:pPr>
        <w:spacing w:line="0" w:lineRule="atLeast"/>
        <w:ind w:left="4"/>
      </w:pPr>
      <w:r>
        <w:t xml:space="preserve">Ocenę </w:t>
      </w:r>
      <w:r>
        <w:rPr>
          <w:b/>
        </w:rPr>
        <w:t>niedostateczną</w:t>
      </w:r>
      <w:r>
        <w:t xml:space="preserve"> otrzymuje uczeń, który:</w:t>
      </w:r>
    </w:p>
    <w:p w:rsidR="00000000" w:rsidRDefault="008D351A">
      <w:pPr>
        <w:spacing w:line="12" w:lineRule="exact"/>
        <w:rPr>
          <w:rFonts w:ascii="Times New Roman" w:eastAsia="Times New Roman" w:hAnsi="Times New Roman"/>
        </w:rPr>
      </w:pPr>
      <w:bookmarkStart w:id="2" w:name="page3"/>
      <w:bookmarkEnd w:id="2"/>
    </w:p>
    <w:p w:rsidR="00000000" w:rsidRDefault="008D351A" w:rsidP="000C0819">
      <w:pPr>
        <w:numPr>
          <w:ilvl w:val="0"/>
          <w:numId w:val="25"/>
        </w:numPr>
        <w:tabs>
          <w:tab w:val="left" w:pos="364"/>
        </w:tabs>
        <w:spacing w:line="219" w:lineRule="auto"/>
        <w:ind w:left="368" w:right="1220" w:hanging="4"/>
      </w:pPr>
      <w:r>
        <w:t>Nie opanował wiadomości i umiejętności określonych programem nauczania w danej</w:t>
      </w:r>
      <w:r>
        <w:t xml:space="preserve"> klasie, a braki te uniemożliwiają mu dalsze zdobywanie wiedzy w</w:t>
      </w:r>
      <w:r>
        <w:t xml:space="preserve"> </w:t>
      </w:r>
      <w:r>
        <w:t>zakresie tego przedmiotu;</w:t>
      </w:r>
    </w:p>
    <w:p w:rsidR="00000000" w:rsidRDefault="008D351A" w:rsidP="000C0819">
      <w:pPr>
        <w:spacing w:line="1" w:lineRule="exact"/>
        <w:ind w:left="364"/>
      </w:pPr>
    </w:p>
    <w:p w:rsidR="00000000" w:rsidRDefault="008D351A" w:rsidP="000C0819">
      <w:pPr>
        <w:numPr>
          <w:ilvl w:val="0"/>
          <w:numId w:val="25"/>
        </w:numPr>
        <w:tabs>
          <w:tab w:val="left" w:pos="364"/>
        </w:tabs>
        <w:spacing w:line="0" w:lineRule="atLeast"/>
        <w:ind w:left="728" w:hanging="364"/>
      </w:pPr>
      <w:r>
        <w:t>Nie zna pojęć informatycznych występujących w programie nauczania;</w:t>
      </w:r>
    </w:p>
    <w:p w:rsidR="00000000" w:rsidRDefault="008D351A" w:rsidP="000C0819">
      <w:pPr>
        <w:numPr>
          <w:ilvl w:val="0"/>
          <w:numId w:val="25"/>
        </w:numPr>
        <w:tabs>
          <w:tab w:val="left" w:pos="364"/>
        </w:tabs>
        <w:spacing w:line="0" w:lineRule="atLeast"/>
        <w:ind w:left="728" w:hanging="364"/>
      </w:pPr>
      <w:r>
        <w:t>Nie rozumie poleceń i pytań;</w:t>
      </w:r>
    </w:p>
    <w:p w:rsidR="00000000" w:rsidRDefault="008D351A" w:rsidP="000C0819">
      <w:pPr>
        <w:spacing w:line="1" w:lineRule="exact"/>
        <w:ind w:left="364"/>
      </w:pPr>
    </w:p>
    <w:p w:rsidR="00000000" w:rsidRDefault="008D351A" w:rsidP="000C0819">
      <w:pPr>
        <w:numPr>
          <w:ilvl w:val="0"/>
          <w:numId w:val="25"/>
        </w:numPr>
        <w:tabs>
          <w:tab w:val="left" w:pos="364"/>
        </w:tabs>
        <w:spacing w:line="0" w:lineRule="atLeast"/>
        <w:ind w:left="728" w:hanging="364"/>
      </w:pPr>
      <w:r>
        <w:t>W wypowiedziach popełnia liczne błędy merytoryczne;</w:t>
      </w:r>
    </w:p>
    <w:p w:rsidR="00000000" w:rsidRDefault="008D351A">
      <w:pPr>
        <w:spacing w:line="200" w:lineRule="exact"/>
        <w:rPr>
          <w:rFonts w:ascii="Times New Roman" w:eastAsia="Times New Roman" w:hAnsi="Times New Roman"/>
        </w:rPr>
      </w:pPr>
    </w:p>
    <w:p w:rsidR="00000000" w:rsidRDefault="008D351A">
      <w:pPr>
        <w:spacing w:line="200" w:lineRule="exact"/>
        <w:rPr>
          <w:rFonts w:ascii="Times New Roman" w:eastAsia="Times New Roman" w:hAnsi="Times New Roman"/>
        </w:rPr>
      </w:pPr>
    </w:p>
    <w:p w:rsidR="008D351A" w:rsidRDefault="008D351A">
      <w:pPr>
        <w:spacing w:line="330" w:lineRule="exact"/>
        <w:rPr>
          <w:rFonts w:ascii="Times New Roman" w:eastAsia="Times New Roman" w:hAnsi="Times New Roman"/>
        </w:rPr>
      </w:pPr>
    </w:p>
    <w:sectPr w:rsidR="008D351A">
      <w:pgSz w:w="11900" w:h="16838"/>
      <w:pgMar w:top="1440" w:right="1404" w:bottom="1440" w:left="1416" w:header="0" w:footer="0" w:gutter="0"/>
      <w:cols w:space="0" w:equalWidth="0">
        <w:col w:w="9084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6E87CCC"/>
    <w:lvl w:ilvl="0">
      <w:start w:val="1"/>
      <w:numFmt w:val="decimal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3D1B58BA"/>
    <w:lvl w:ilvl="0">
      <w:start w:val="5"/>
      <w:numFmt w:val="decimal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507ED7AA"/>
    <w:lvl w:ilvl="0">
      <w:start w:val="1"/>
      <w:numFmt w:val="decimal"/>
      <w:lvlText w:val="%1)"/>
      <w:lvlJc w:val="left"/>
    </w:lvl>
    <w:lvl w:ilvl="1">
      <w:start w:val="3"/>
      <w:numFmt w:val="decimal"/>
      <w:lvlText w:val="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2EB141F2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1B71EFA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79E2A9E2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545E146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515F007C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5BD062C2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9">
    <w:nsid w:val="012A48A2"/>
    <w:multiLevelType w:val="hybridMultilevel"/>
    <w:tmpl w:val="6DEC9A74"/>
    <w:lvl w:ilvl="0" w:tplc="FFFFFFFF">
      <w:start w:val="1"/>
      <w:numFmt w:val="bullet"/>
      <w:lvlText w:val=""/>
      <w:lvlJc w:val="left"/>
      <w:pPr>
        <w:ind w:left="1444" w:hanging="360"/>
      </w:pPr>
    </w:lvl>
    <w:lvl w:ilvl="1" w:tplc="0415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0">
    <w:nsid w:val="1E793E5A"/>
    <w:multiLevelType w:val="hybridMultilevel"/>
    <w:tmpl w:val="A412D63E"/>
    <w:lvl w:ilvl="0" w:tplc="FFFFFFFF">
      <w:start w:val="1"/>
      <w:numFmt w:val="bullet"/>
      <w:lvlText w:val="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87C13"/>
    <w:multiLevelType w:val="hybridMultilevel"/>
    <w:tmpl w:val="8FCABB5E"/>
    <w:lvl w:ilvl="0" w:tplc="0415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2">
    <w:nsid w:val="30B26917"/>
    <w:multiLevelType w:val="hybridMultilevel"/>
    <w:tmpl w:val="D34CA42E"/>
    <w:lvl w:ilvl="0" w:tplc="FFFFFFFF">
      <w:start w:val="1"/>
      <w:numFmt w:val="bullet"/>
      <w:lvlText w:val="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06784"/>
    <w:multiLevelType w:val="hybridMultilevel"/>
    <w:tmpl w:val="017EABF0"/>
    <w:lvl w:ilvl="0" w:tplc="FFFFFFFF">
      <w:start w:val="1"/>
      <w:numFmt w:val="bullet"/>
      <w:lvlText w:val="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D4274"/>
    <w:multiLevelType w:val="hybridMultilevel"/>
    <w:tmpl w:val="43161A46"/>
    <w:lvl w:ilvl="0" w:tplc="FFFFFFFF">
      <w:start w:val="1"/>
      <w:numFmt w:val="bullet"/>
      <w:lvlText w:val="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CE5CF1"/>
    <w:multiLevelType w:val="hybridMultilevel"/>
    <w:tmpl w:val="9BA44C9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E0567"/>
    <w:multiLevelType w:val="hybridMultilevel"/>
    <w:tmpl w:val="C7964358"/>
    <w:lvl w:ilvl="0" w:tplc="FFFFFFFF">
      <w:start w:val="1"/>
      <w:numFmt w:val="bullet"/>
      <w:lvlText w:val="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187ED0"/>
    <w:multiLevelType w:val="hybridMultilevel"/>
    <w:tmpl w:val="748E0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4F6155"/>
    <w:multiLevelType w:val="hybridMultilevel"/>
    <w:tmpl w:val="6A3A97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C3FE8"/>
    <w:multiLevelType w:val="hybridMultilevel"/>
    <w:tmpl w:val="E4D0A962"/>
    <w:lvl w:ilvl="0" w:tplc="FFFFFFFF">
      <w:start w:val="1"/>
      <w:numFmt w:val="bullet"/>
      <w:lvlText w:val="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AE5935"/>
    <w:multiLevelType w:val="hybridMultilevel"/>
    <w:tmpl w:val="2AF693A2"/>
    <w:lvl w:ilvl="0" w:tplc="0415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6004EF06">
      <w:start w:val="1"/>
      <w:numFmt w:val="bullet"/>
      <w:lvlText w:val=""/>
      <w:lvlJc w:val="left"/>
    </w:lvl>
    <w:lvl w:ilvl="2" w:tplc="5BF2AEFA">
      <w:start w:val="1"/>
      <w:numFmt w:val="bullet"/>
      <w:lvlText w:val=""/>
      <w:lvlJc w:val="left"/>
    </w:lvl>
    <w:lvl w:ilvl="3" w:tplc="5BF2EB22">
      <w:start w:val="1"/>
      <w:numFmt w:val="bullet"/>
      <w:lvlText w:val=""/>
      <w:lvlJc w:val="left"/>
    </w:lvl>
    <w:lvl w:ilvl="4" w:tplc="2B0CDBF0">
      <w:start w:val="1"/>
      <w:numFmt w:val="bullet"/>
      <w:lvlText w:val=""/>
      <w:lvlJc w:val="left"/>
    </w:lvl>
    <w:lvl w:ilvl="5" w:tplc="34DC2B00">
      <w:start w:val="1"/>
      <w:numFmt w:val="bullet"/>
      <w:lvlText w:val=""/>
      <w:lvlJc w:val="left"/>
    </w:lvl>
    <w:lvl w:ilvl="6" w:tplc="197065C2">
      <w:start w:val="1"/>
      <w:numFmt w:val="bullet"/>
      <w:lvlText w:val=""/>
      <w:lvlJc w:val="left"/>
    </w:lvl>
    <w:lvl w:ilvl="7" w:tplc="4EF233B6">
      <w:start w:val="1"/>
      <w:numFmt w:val="bullet"/>
      <w:lvlText w:val=""/>
      <w:lvlJc w:val="left"/>
    </w:lvl>
    <w:lvl w:ilvl="8" w:tplc="40288CDA">
      <w:start w:val="1"/>
      <w:numFmt w:val="bullet"/>
      <w:lvlText w:val=""/>
      <w:lvlJc w:val="left"/>
    </w:lvl>
  </w:abstractNum>
  <w:abstractNum w:abstractNumId="21">
    <w:nsid w:val="6AB562EE"/>
    <w:multiLevelType w:val="hybridMultilevel"/>
    <w:tmpl w:val="32F2EA44"/>
    <w:lvl w:ilvl="0" w:tplc="FFFFFFFF">
      <w:start w:val="1"/>
      <w:numFmt w:val="bullet"/>
      <w:lvlText w:val=""/>
      <w:lvlJc w:val="left"/>
      <w:pPr>
        <w:ind w:left="720" w:hanging="360"/>
      </w:pPr>
    </w:lvl>
    <w:lvl w:ilvl="1" w:tplc="FFFFFFFF">
      <w:start w:val="1"/>
      <w:numFmt w:val="bullet"/>
      <w:lvlText w:val="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8E50F2"/>
    <w:multiLevelType w:val="hybridMultilevel"/>
    <w:tmpl w:val="111A64CC"/>
    <w:lvl w:ilvl="0" w:tplc="FFFFFFFF">
      <w:start w:val="1"/>
      <w:numFmt w:val="bullet"/>
      <w:lvlText w:val="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C40FB8"/>
    <w:multiLevelType w:val="multilevel"/>
    <w:tmpl w:val="74E876D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9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52" w:hanging="1440"/>
      </w:pPr>
      <w:rPr>
        <w:rFonts w:hint="default"/>
      </w:rPr>
    </w:lvl>
  </w:abstractNum>
  <w:abstractNum w:abstractNumId="24">
    <w:nsid w:val="7D463ABD"/>
    <w:multiLevelType w:val="hybridMultilevel"/>
    <w:tmpl w:val="5F86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7"/>
  </w:num>
  <w:num w:numId="11">
    <w:abstractNumId w:val="23"/>
  </w:num>
  <w:num w:numId="12">
    <w:abstractNumId w:val="24"/>
  </w:num>
  <w:num w:numId="13">
    <w:abstractNumId w:val="10"/>
  </w:num>
  <w:num w:numId="14">
    <w:abstractNumId w:val="21"/>
  </w:num>
  <w:num w:numId="15">
    <w:abstractNumId w:val="22"/>
  </w:num>
  <w:num w:numId="16">
    <w:abstractNumId w:val="13"/>
  </w:num>
  <w:num w:numId="17">
    <w:abstractNumId w:val="14"/>
  </w:num>
  <w:num w:numId="18">
    <w:abstractNumId w:val="12"/>
  </w:num>
  <w:num w:numId="19">
    <w:abstractNumId w:val="19"/>
  </w:num>
  <w:num w:numId="20">
    <w:abstractNumId w:val="16"/>
  </w:num>
  <w:num w:numId="21">
    <w:abstractNumId w:val="9"/>
  </w:num>
  <w:num w:numId="22">
    <w:abstractNumId w:val="11"/>
  </w:num>
  <w:num w:numId="23">
    <w:abstractNumId w:val="18"/>
  </w:num>
  <w:num w:numId="24">
    <w:abstractNumId w:val="15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077F63"/>
    <w:rsid w:val="00077F63"/>
    <w:rsid w:val="000C0819"/>
    <w:rsid w:val="0089410A"/>
    <w:rsid w:val="008D3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639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 ZST</dc:creator>
  <cp:lastModifiedBy>Nauczyciel ZST</cp:lastModifiedBy>
  <cp:revision>2</cp:revision>
  <dcterms:created xsi:type="dcterms:W3CDTF">2024-09-16T08:50:00Z</dcterms:created>
  <dcterms:modified xsi:type="dcterms:W3CDTF">2024-09-16T08:50:00Z</dcterms:modified>
</cp:coreProperties>
</file>